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729"/>
        <w:gridCol w:w="1624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-616585</wp:posOffset>
                  </wp:positionV>
                  <wp:extent cx="454025" cy="572770"/>
                  <wp:effectExtent l="19050" t="0" r="317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810AF8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4F151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4F1510" w:rsidP="004F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4F151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4F1510">
            <w:pPr>
              <w:jc w:val="center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4F1510" w:rsidP="004F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32/194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4F1510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</w:tr>
      <w:tr w:rsidR="00EF388E" w:rsidRPr="00975E12" w:rsidTr="002677C3">
        <w:trPr>
          <w:trHeight w:hRule="exact" w:val="2282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>утверждения проекта планировки и межевания территории</w:t>
            </w:r>
            <w:r w:rsidR="005F6AB6">
              <w:rPr>
                <w:i/>
                <w:sz w:val="24"/>
                <w:szCs w:val="24"/>
                <w:lang w:eastAsia="ar-SA"/>
              </w:rPr>
              <w:t>, расположенн</w:t>
            </w:r>
            <w:r w:rsidR="002677C3">
              <w:rPr>
                <w:i/>
                <w:sz w:val="24"/>
                <w:szCs w:val="24"/>
                <w:lang w:eastAsia="ar-SA"/>
              </w:rPr>
              <w:t>ой</w:t>
            </w:r>
            <w:r w:rsidR="005F6AB6">
              <w:rPr>
                <w:i/>
                <w:sz w:val="24"/>
                <w:szCs w:val="24"/>
                <w:lang w:eastAsia="ar-SA"/>
              </w:rPr>
              <w:t xml:space="preserve"> по адресу:</w:t>
            </w:r>
            <w:r w:rsidR="00DD7D17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>Владимир</w:t>
            </w:r>
            <w:r w:rsidR="00482FCD">
              <w:rPr>
                <w:i/>
                <w:sz w:val="24"/>
                <w:szCs w:val="24"/>
              </w:rPr>
              <w:t>ская область, Киржачский район,</w:t>
            </w:r>
            <w:r w:rsidR="00810AF8">
              <w:rPr>
                <w:i/>
                <w:sz w:val="24"/>
                <w:szCs w:val="24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 xml:space="preserve">д. Хмелево, между </w:t>
            </w:r>
            <w:r w:rsidR="00810AF8">
              <w:rPr>
                <w:i/>
                <w:sz w:val="24"/>
                <w:szCs w:val="24"/>
              </w:rPr>
              <w:t xml:space="preserve"> </w:t>
            </w:r>
            <w:r w:rsidR="002677C3" w:rsidRPr="002677C3">
              <w:rPr>
                <w:i/>
                <w:sz w:val="24"/>
                <w:szCs w:val="24"/>
              </w:rPr>
              <w:t>ул. Центральная, д.57 и  ул. Речная, д.1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636F4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</w:t>
      </w:r>
    </w:p>
    <w:p w:rsidR="00EF388E" w:rsidRPr="00361733" w:rsidRDefault="00EF388E" w:rsidP="000636F4">
      <w:pPr>
        <w:ind w:firstLine="567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</w:t>
      </w:r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проекта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>Владимирская область, Киржачский район, д. Хмелево, между ул. Центральная, д.57 и   ул. Речная, д.1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AE33F8">
        <w:rPr>
          <w:sz w:val="28"/>
          <w:szCs w:val="28"/>
        </w:rPr>
        <w:t>19</w:t>
      </w:r>
      <w:r w:rsidR="00A449D0" w:rsidRPr="00C34BC8">
        <w:rPr>
          <w:sz w:val="28"/>
          <w:szCs w:val="28"/>
        </w:rPr>
        <w:t xml:space="preserve"> </w:t>
      </w:r>
      <w:r w:rsidR="00AE33F8">
        <w:rPr>
          <w:sz w:val="28"/>
          <w:szCs w:val="28"/>
        </w:rPr>
        <w:t>но</w:t>
      </w:r>
      <w:r w:rsidR="002677C3">
        <w:rPr>
          <w:sz w:val="28"/>
          <w:szCs w:val="28"/>
        </w:rPr>
        <w:t>ября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0A1A99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</w:t>
      </w:r>
      <w:r w:rsidR="00482FCD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 xml:space="preserve">Владимирская область, Киржачский район, </w:t>
      </w:r>
      <w:r w:rsidR="00B13EED">
        <w:rPr>
          <w:sz w:val="28"/>
          <w:szCs w:val="28"/>
        </w:rPr>
        <w:t xml:space="preserve">           </w:t>
      </w:r>
      <w:r w:rsidR="002677C3" w:rsidRPr="002677C3">
        <w:rPr>
          <w:sz w:val="28"/>
          <w:szCs w:val="28"/>
        </w:rPr>
        <w:t>д. Хмелево, между ул. Центральная, д.57 и ул. Речная, д.1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</w:t>
      </w:r>
      <w:r w:rsidRPr="00361733">
        <w:rPr>
          <w:sz w:val="28"/>
          <w:szCs w:val="28"/>
        </w:rPr>
        <w:lastRenderedPageBreak/>
        <w:t xml:space="preserve">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2677C3" w:rsidRPr="002677C3">
        <w:rPr>
          <w:sz w:val="28"/>
          <w:szCs w:val="28"/>
          <w:lang w:eastAsia="ar-SA"/>
        </w:rPr>
        <w:t xml:space="preserve">планировки и межевания территории, расположенной по адресу: </w:t>
      </w:r>
      <w:r w:rsidR="002677C3" w:rsidRPr="002677C3">
        <w:rPr>
          <w:sz w:val="28"/>
          <w:szCs w:val="28"/>
        </w:rPr>
        <w:t>Владимирская область, Киржачский район, д. Хмелево, между ул. Центральная, д.57 и   ул. Речная, д.1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0636F4" w:rsidP="00063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Глава</w:t>
      </w:r>
      <w:r w:rsidR="00E31D43" w:rsidRPr="00EC3BF6">
        <w:rPr>
          <w:sz w:val="28"/>
          <w:szCs w:val="28"/>
        </w:rPr>
        <w:t xml:space="preserve"> Киржачского района                        </w:t>
      </w:r>
      <w:r w:rsidR="00E31D43">
        <w:rPr>
          <w:sz w:val="28"/>
          <w:szCs w:val="28"/>
        </w:rPr>
        <w:t xml:space="preserve">   </w:t>
      </w:r>
      <w:r w:rsidR="00E31D43" w:rsidRPr="00EC3BF6">
        <w:rPr>
          <w:sz w:val="28"/>
          <w:szCs w:val="28"/>
        </w:rPr>
        <w:t xml:space="preserve">    </w:t>
      </w:r>
      <w:r w:rsidR="00E31D43">
        <w:rPr>
          <w:sz w:val="28"/>
          <w:szCs w:val="28"/>
        </w:rPr>
        <w:t xml:space="preserve">   </w:t>
      </w:r>
      <w:r w:rsidR="00E31D43" w:rsidRPr="00EC3BF6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>А.Н. Доброхотов</w:t>
      </w:r>
    </w:p>
    <w:sectPr w:rsidR="00E31D43" w:rsidRPr="00361733" w:rsidSect="00482FCD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AA" w:rsidRDefault="00BC2BAA" w:rsidP="00810AF8">
      <w:r>
        <w:separator/>
      </w:r>
    </w:p>
  </w:endnote>
  <w:endnote w:type="continuationSeparator" w:id="1">
    <w:p w:rsidR="00BC2BAA" w:rsidRDefault="00BC2BAA" w:rsidP="0081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AA" w:rsidRDefault="00BC2BAA" w:rsidP="00810AF8">
      <w:r>
        <w:separator/>
      </w:r>
    </w:p>
  </w:footnote>
  <w:footnote w:type="continuationSeparator" w:id="1">
    <w:p w:rsidR="00BC2BAA" w:rsidRDefault="00BC2BAA" w:rsidP="0081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860"/>
      <w:docPartObj>
        <w:docPartGallery w:val="Page Numbers (Top of Page)"/>
        <w:docPartUnique/>
      </w:docPartObj>
    </w:sdtPr>
    <w:sdtContent>
      <w:p w:rsidR="000636F4" w:rsidRDefault="0045482A">
        <w:pPr>
          <w:pStyle w:val="a5"/>
          <w:jc w:val="center"/>
        </w:pPr>
        <w:fldSimple w:instr=" PAGE   \* MERGEFORMAT ">
          <w:r w:rsidR="004F1510">
            <w:rPr>
              <w:noProof/>
            </w:rPr>
            <w:t>2</w:t>
          </w:r>
        </w:fldSimple>
      </w:p>
    </w:sdtContent>
  </w:sdt>
  <w:p w:rsidR="00810AF8" w:rsidRPr="00810AF8" w:rsidRDefault="00810AF8">
    <w:pPr>
      <w:pStyle w:val="a5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4" w:rsidRPr="000636F4" w:rsidRDefault="000636F4">
    <w:pPr>
      <w:pStyle w:val="a5"/>
      <w:rPr>
        <w:sz w:val="28"/>
        <w:szCs w:val="28"/>
      </w:rPr>
    </w:pPr>
    <w:r w:rsidRPr="000636F4">
      <w:rPr>
        <w:sz w:val="28"/>
        <w:szCs w:val="28"/>
      </w:rPr>
      <w:t xml:space="preserve">                                                                                                           </w:t>
    </w:r>
    <w:r w:rsidR="00482FCD">
      <w:rPr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370AA"/>
    <w:rsid w:val="00056F28"/>
    <w:rsid w:val="000636F4"/>
    <w:rsid w:val="00072E45"/>
    <w:rsid w:val="00087363"/>
    <w:rsid w:val="000A1A99"/>
    <w:rsid w:val="000B1A1E"/>
    <w:rsid w:val="000B552A"/>
    <w:rsid w:val="000C31D7"/>
    <w:rsid w:val="000C7242"/>
    <w:rsid w:val="000D7C79"/>
    <w:rsid w:val="00115606"/>
    <w:rsid w:val="00127028"/>
    <w:rsid w:val="00132280"/>
    <w:rsid w:val="001357EF"/>
    <w:rsid w:val="00136B0C"/>
    <w:rsid w:val="00136B77"/>
    <w:rsid w:val="00160BE3"/>
    <w:rsid w:val="001942B8"/>
    <w:rsid w:val="0019512E"/>
    <w:rsid w:val="001D313A"/>
    <w:rsid w:val="001D7A40"/>
    <w:rsid w:val="00200C55"/>
    <w:rsid w:val="00204A6F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40F89"/>
    <w:rsid w:val="00441233"/>
    <w:rsid w:val="00446580"/>
    <w:rsid w:val="0045482A"/>
    <w:rsid w:val="00464884"/>
    <w:rsid w:val="00465A3F"/>
    <w:rsid w:val="00467036"/>
    <w:rsid w:val="004764BF"/>
    <w:rsid w:val="004770B8"/>
    <w:rsid w:val="00482FCD"/>
    <w:rsid w:val="004B79A7"/>
    <w:rsid w:val="004C0A15"/>
    <w:rsid w:val="004C7FF3"/>
    <w:rsid w:val="004D5ABD"/>
    <w:rsid w:val="004E5BF7"/>
    <w:rsid w:val="004F1510"/>
    <w:rsid w:val="00503FF3"/>
    <w:rsid w:val="005356F0"/>
    <w:rsid w:val="00563FFC"/>
    <w:rsid w:val="00586A37"/>
    <w:rsid w:val="005B43DA"/>
    <w:rsid w:val="005C2E7B"/>
    <w:rsid w:val="005E2046"/>
    <w:rsid w:val="005E5CCF"/>
    <w:rsid w:val="005F6AB6"/>
    <w:rsid w:val="00640205"/>
    <w:rsid w:val="00673F38"/>
    <w:rsid w:val="0067763D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853A1"/>
    <w:rsid w:val="007B3B37"/>
    <w:rsid w:val="007C6300"/>
    <w:rsid w:val="008030D8"/>
    <w:rsid w:val="00810AF8"/>
    <w:rsid w:val="00823734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701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B03F68"/>
    <w:rsid w:val="00B10536"/>
    <w:rsid w:val="00B13EED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2BAA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9005F"/>
    <w:rsid w:val="00DA0F11"/>
    <w:rsid w:val="00DC3220"/>
    <w:rsid w:val="00DD7D17"/>
    <w:rsid w:val="00DE6A69"/>
    <w:rsid w:val="00E247CA"/>
    <w:rsid w:val="00E30F13"/>
    <w:rsid w:val="00E31D43"/>
    <w:rsid w:val="00E41E42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AF8"/>
  </w:style>
  <w:style w:type="paragraph" w:styleId="a7">
    <w:name w:val="footer"/>
    <w:basedOn w:val="a"/>
    <w:link w:val="a8"/>
    <w:uiPriority w:val="99"/>
    <w:semiHidden/>
    <w:unhideWhenUsed/>
    <w:rsid w:val="00810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48</cp:revision>
  <cp:lastPrinted>2021-08-26T09:30:00Z</cp:lastPrinted>
  <dcterms:created xsi:type="dcterms:W3CDTF">2015-07-14T05:35:00Z</dcterms:created>
  <dcterms:modified xsi:type="dcterms:W3CDTF">2021-09-24T07:20:00Z</dcterms:modified>
</cp:coreProperties>
</file>