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108" w:type="dxa"/>
        <w:tblLook w:val="01E0"/>
      </w:tblPr>
      <w:tblGrid>
        <w:gridCol w:w="236"/>
        <w:gridCol w:w="1844"/>
        <w:gridCol w:w="4299"/>
        <w:gridCol w:w="1807"/>
        <w:gridCol w:w="484"/>
        <w:gridCol w:w="1348"/>
        <w:gridCol w:w="296"/>
        <w:gridCol w:w="95"/>
      </w:tblGrid>
      <w:tr w:rsidR="00A30C68" w:rsidRPr="00975E12" w:rsidTr="00F44B0B">
        <w:trPr>
          <w:gridAfter w:val="1"/>
          <w:wAfter w:w="95" w:type="dxa"/>
          <w:trHeight w:hRule="exact" w:val="1134"/>
        </w:trPr>
        <w:tc>
          <w:tcPr>
            <w:tcW w:w="10314" w:type="dxa"/>
            <w:gridSpan w:val="7"/>
            <w:vAlign w:val="center"/>
          </w:tcPr>
          <w:p w:rsidR="000056FD" w:rsidRPr="00975E12" w:rsidRDefault="004B5A0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686637">
        <w:trPr>
          <w:trHeight w:hRule="exact" w:val="567"/>
        </w:trPr>
        <w:tc>
          <w:tcPr>
            <w:tcW w:w="236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686637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686637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686637" w:rsidP="0068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12/91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F44B0B">
        <w:trPr>
          <w:gridAfter w:val="1"/>
          <w:wAfter w:w="95" w:type="dxa"/>
          <w:trHeight w:hRule="exact" w:val="699"/>
        </w:trPr>
        <w:tc>
          <w:tcPr>
            <w:tcW w:w="10314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F44B0B">
        <w:trPr>
          <w:gridAfter w:val="1"/>
          <w:wAfter w:w="95" w:type="dxa"/>
          <w:trHeight w:hRule="exact" w:val="1691"/>
        </w:trPr>
        <w:tc>
          <w:tcPr>
            <w:tcW w:w="6379" w:type="dxa"/>
            <w:gridSpan w:val="3"/>
          </w:tcPr>
          <w:p w:rsidR="00F1555D" w:rsidRPr="00F44B0B" w:rsidRDefault="00F44B0B" w:rsidP="00EE7D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изменения в </w:t>
            </w:r>
            <w:r w:rsidR="00EE7DD9">
              <w:rPr>
                <w:i/>
                <w:sz w:val="24"/>
                <w:szCs w:val="24"/>
              </w:rPr>
              <w:t>решение</w:t>
            </w:r>
            <w:r>
              <w:rPr>
                <w:i/>
                <w:sz w:val="24"/>
                <w:szCs w:val="24"/>
              </w:rPr>
              <w:t xml:space="preserve"> Совета народных депутатов Киржачского района от 05.04.2011 № 2/14 «Об утверждении порядка проведения конкурса на замещение должности главы администрации Киржачского района Владимирской области»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F44B0B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Рассмотрев Информацию прокуратуры Киржачского района от 22.06.2020             № 2-6-2020, в соответствии с п. 6 ч. 3 ст. 16 Федерального закона от 02.03.2007                 № 25-ФЗ «О муниципальной службе в Российской Федерации», Совет народных депутатов Киржачского района Владимирской области седьмого созыва </w:t>
      </w:r>
    </w:p>
    <w:p w:rsidR="00F44B0B" w:rsidRDefault="00F44B0B">
      <w:pPr>
        <w:ind w:firstLine="567"/>
        <w:jc w:val="both"/>
        <w:rPr>
          <w:sz w:val="28"/>
        </w:rPr>
      </w:pPr>
    </w:p>
    <w:p w:rsidR="00F44B0B" w:rsidRDefault="00F44B0B" w:rsidP="00F44B0B">
      <w:pPr>
        <w:ind w:left="1701" w:firstLine="567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F44B0B">
        <w:rPr>
          <w:b/>
          <w:sz w:val="28"/>
        </w:rPr>
        <w:t>РЕШИЛ:</w:t>
      </w:r>
    </w:p>
    <w:p w:rsidR="00F44B0B" w:rsidRPr="00F44B0B" w:rsidRDefault="00F44B0B" w:rsidP="00F44B0B">
      <w:pPr>
        <w:jc w:val="both"/>
        <w:rPr>
          <w:b/>
          <w:sz w:val="28"/>
        </w:rPr>
      </w:pPr>
    </w:p>
    <w:p w:rsidR="00716D84" w:rsidRDefault="00F44B0B" w:rsidP="00F44B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44B0B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подпункт «</w:t>
      </w:r>
      <w:r w:rsidR="00EE7DD9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EE7DD9">
        <w:rPr>
          <w:sz w:val="28"/>
          <w:szCs w:val="28"/>
        </w:rPr>
        <w:t xml:space="preserve"> </w:t>
      </w:r>
      <w:r w:rsidRPr="00F44B0B">
        <w:rPr>
          <w:sz w:val="28"/>
          <w:szCs w:val="28"/>
        </w:rPr>
        <w:t>пункт</w:t>
      </w:r>
      <w:r w:rsidR="00EE7DD9">
        <w:rPr>
          <w:sz w:val="28"/>
          <w:szCs w:val="28"/>
        </w:rPr>
        <w:t>а</w:t>
      </w:r>
      <w:r w:rsidRPr="00F44B0B">
        <w:rPr>
          <w:sz w:val="28"/>
          <w:szCs w:val="28"/>
        </w:rPr>
        <w:t xml:space="preserve"> 9 Порядка  проведения конкурса на замещение должности главы администрации Киржачского района Владимирской области</w:t>
      </w:r>
      <w:r>
        <w:rPr>
          <w:sz w:val="28"/>
          <w:szCs w:val="28"/>
        </w:rPr>
        <w:t>, утвержденного решением Совета народных депутатов Киржачского района от 05.04.2011 № 2/14, изложив его в следующей редакции:</w:t>
      </w:r>
    </w:p>
    <w:p w:rsidR="00F44B0B" w:rsidRPr="00F44B0B" w:rsidRDefault="00F44B0B" w:rsidP="006866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7DD9">
        <w:rPr>
          <w:sz w:val="28"/>
          <w:szCs w:val="28"/>
        </w:rPr>
        <w:t>е) документ, подтверждающий регистрацию в системе индивидуального (персонифицированного) учета (копию);</w:t>
      </w:r>
      <w:r>
        <w:rPr>
          <w:sz w:val="28"/>
          <w:szCs w:val="28"/>
        </w:rPr>
        <w:t>»</w:t>
      </w:r>
      <w:r w:rsidR="00EE7DD9">
        <w:rPr>
          <w:sz w:val="28"/>
          <w:szCs w:val="28"/>
        </w:rPr>
        <w:t>.</w:t>
      </w:r>
    </w:p>
    <w:p w:rsidR="00EE7DD9" w:rsidRDefault="00EE7DD9" w:rsidP="00686637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 в районной газете «Красное знамя».</w:t>
      </w: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tbl>
      <w:tblPr>
        <w:tblW w:w="9829" w:type="dxa"/>
        <w:tblInd w:w="-34" w:type="dxa"/>
        <w:tblLayout w:type="fixed"/>
        <w:tblLook w:val="0000"/>
      </w:tblPr>
      <w:tblGrid>
        <w:gridCol w:w="4111"/>
        <w:gridCol w:w="2929"/>
        <w:gridCol w:w="2789"/>
      </w:tblGrid>
      <w:tr w:rsidR="00716D84" w:rsidTr="00686637">
        <w:trPr>
          <w:trHeight w:val="886"/>
        </w:trPr>
        <w:tc>
          <w:tcPr>
            <w:tcW w:w="4111" w:type="dxa"/>
          </w:tcPr>
          <w:p w:rsidR="00056F28" w:rsidRDefault="00686637" w:rsidP="00823734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D40ED9">
              <w:rPr>
                <w:sz w:val="28"/>
              </w:rPr>
              <w:t>Глава Киржачского района</w:t>
            </w:r>
          </w:p>
          <w:p w:rsidR="0096462E" w:rsidRDefault="0096462E" w:rsidP="00823734">
            <w:pPr>
              <w:rPr>
                <w:sz w:val="28"/>
              </w:rPr>
            </w:pPr>
          </w:p>
          <w:p w:rsidR="0096462E" w:rsidRDefault="0096462E" w:rsidP="00823734">
            <w:pPr>
              <w:rPr>
                <w:sz w:val="28"/>
              </w:rPr>
            </w:pP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292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96462E" w:rsidRPr="000056FD" w:rsidRDefault="00EE7DD9" w:rsidP="000056F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Лукин</w:t>
            </w:r>
          </w:p>
        </w:tc>
      </w:tr>
    </w:tbl>
    <w:p w:rsidR="002764F7" w:rsidRPr="00EE7DD9" w:rsidRDefault="002764F7">
      <w:pPr>
        <w:spacing w:line="360" w:lineRule="auto"/>
        <w:rPr>
          <w:sz w:val="24"/>
        </w:rPr>
      </w:pPr>
    </w:p>
    <w:sectPr w:rsidR="002764F7" w:rsidRPr="00EE7DD9" w:rsidSect="00EE7DD9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BC" w:rsidRDefault="001B0EBC" w:rsidP="000268AA">
      <w:r>
        <w:separator/>
      </w:r>
    </w:p>
  </w:endnote>
  <w:endnote w:type="continuationSeparator" w:id="1">
    <w:p w:rsidR="001B0EBC" w:rsidRDefault="001B0EBC" w:rsidP="0002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BC" w:rsidRDefault="001B0EBC" w:rsidP="000268AA">
      <w:r>
        <w:separator/>
      </w:r>
    </w:p>
  </w:footnote>
  <w:footnote w:type="continuationSeparator" w:id="1">
    <w:p w:rsidR="001B0EBC" w:rsidRDefault="001B0EBC" w:rsidP="0002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4E7599"/>
    <w:multiLevelType w:val="hybridMultilevel"/>
    <w:tmpl w:val="4D96CE96"/>
    <w:lvl w:ilvl="0" w:tplc="5B30A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0B"/>
    <w:rsid w:val="00004E04"/>
    <w:rsid w:val="000056FD"/>
    <w:rsid w:val="000268AA"/>
    <w:rsid w:val="00034549"/>
    <w:rsid w:val="00056F28"/>
    <w:rsid w:val="00072E45"/>
    <w:rsid w:val="000C31D7"/>
    <w:rsid w:val="00132280"/>
    <w:rsid w:val="001942B8"/>
    <w:rsid w:val="0019512E"/>
    <w:rsid w:val="001B0EBC"/>
    <w:rsid w:val="001D313A"/>
    <w:rsid w:val="00246A3C"/>
    <w:rsid w:val="00255E80"/>
    <w:rsid w:val="002764F7"/>
    <w:rsid w:val="002B684F"/>
    <w:rsid w:val="002F02D3"/>
    <w:rsid w:val="00302596"/>
    <w:rsid w:val="003D7519"/>
    <w:rsid w:val="003E4E6D"/>
    <w:rsid w:val="00425DF6"/>
    <w:rsid w:val="00440F89"/>
    <w:rsid w:val="00467036"/>
    <w:rsid w:val="004B5A0D"/>
    <w:rsid w:val="004B79A7"/>
    <w:rsid w:val="004D5ABD"/>
    <w:rsid w:val="00522621"/>
    <w:rsid w:val="005356F0"/>
    <w:rsid w:val="00563FFC"/>
    <w:rsid w:val="005E2046"/>
    <w:rsid w:val="005E5CCF"/>
    <w:rsid w:val="00673F38"/>
    <w:rsid w:val="0067763D"/>
    <w:rsid w:val="00686637"/>
    <w:rsid w:val="0069774D"/>
    <w:rsid w:val="006A4F26"/>
    <w:rsid w:val="006C09FC"/>
    <w:rsid w:val="00711FB0"/>
    <w:rsid w:val="00716D84"/>
    <w:rsid w:val="007210E0"/>
    <w:rsid w:val="00753ED0"/>
    <w:rsid w:val="007853A1"/>
    <w:rsid w:val="00823734"/>
    <w:rsid w:val="00897D94"/>
    <w:rsid w:val="008D3B13"/>
    <w:rsid w:val="00924902"/>
    <w:rsid w:val="00934ECD"/>
    <w:rsid w:val="00960B85"/>
    <w:rsid w:val="0096462E"/>
    <w:rsid w:val="00975E12"/>
    <w:rsid w:val="00A13463"/>
    <w:rsid w:val="00A27C72"/>
    <w:rsid w:val="00A30C68"/>
    <w:rsid w:val="00A50711"/>
    <w:rsid w:val="00A72A01"/>
    <w:rsid w:val="00A9404E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40ED9"/>
    <w:rsid w:val="00D4444D"/>
    <w:rsid w:val="00D9005F"/>
    <w:rsid w:val="00DE6A69"/>
    <w:rsid w:val="00E27B87"/>
    <w:rsid w:val="00E30F13"/>
    <w:rsid w:val="00E761F1"/>
    <w:rsid w:val="00EA1291"/>
    <w:rsid w:val="00EA1835"/>
    <w:rsid w:val="00EB12AD"/>
    <w:rsid w:val="00EE7DD9"/>
    <w:rsid w:val="00F07C01"/>
    <w:rsid w:val="00F1555D"/>
    <w:rsid w:val="00F4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87"/>
  </w:style>
  <w:style w:type="paragraph" w:styleId="1">
    <w:name w:val="heading 1"/>
    <w:basedOn w:val="a"/>
    <w:next w:val="a"/>
    <w:qFormat/>
    <w:rsid w:val="00E27B8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7B8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D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6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68AA"/>
  </w:style>
  <w:style w:type="paragraph" w:styleId="a7">
    <w:name w:val="footer"/>
    <w:basedOn w:val="a"/>
    <w:link w:val="a8"/>
    <w:uiPriority w:val="99"/>
    <w:semiHidden/>
    <w:unhideWhenUsed/>
    <w:rsid w:val="00026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9</cp:revision>
  <cp:lastPrinted>2020-06-25T08:37:00Z</cp:lastPrinted>
  <dcterms:created xsi:type="dcterms:W3CDTF">2020-06-25T08:16:00Z</dcterms:created>
  <dcterms:modified xsi:type="dcterms:W3CDTF">2020-07-20T11:04:00Z</dcterms:modified>
</cp:coreProperties>
</file>